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76" w:rsidRPr="000C1A76" w:rsidRDefault="000C1A76" w:rsidP="000C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A76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0F76D2" w:rsidRPr="000C1A76" w:rsidRDefault="000C1A76" w:rsidP="000C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A76">
        <w:rPr>
          <w:rFonts w:ascii="Times New Roman" w:hAnsi="Times New Roman" w:cs="Times New Roman"/>
          <w:sz w:val="28"/>
          <w:szCs w:val="28"/>
        </w:rPr>
        <w:t>в рамках акции «Библиотеки за чистоту родного языка»</w:t>
      </w:r>
    </w:p>
    <w:p w:rsidR="000C1A76" w:rsidRDefault="000C1A76" w:rsidP="000C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A76">
        <w:rPr>
          <w:rFonts w:ascii="Times New Roman" w:hAnsi="Times New Roman" w:cs="Times New Roman"/>
          <w:sz w:val="28"/>
          <w:szCs w:val="28"/>
        </w:rPr>
        <w:t>27.03 – 9.04. 2017 г.</w:t>
      </w:r>
    </w:p>
    <w:p w:rsidR="000C1A76" w:rsidRDefault="000C1A76" w:rsidP="000C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AB" w:rsidRDefault="00EA3DAB" w:rsidP="000C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828"/>
        <w:gridCol w:w="1553"/>
        <w:gridCol w:w="4624"/>
      </w:tblGrid>
      <w:tr w:rsidR="00EA3DAB" w:rsidTr="00EA3DAB">
        <w:tc>
          <w:tcPr>
            <w:tcW w:w="534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города, района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43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278D1" w:rsidRDefault="00EA3DAB" w:rsidP="0042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A76">
              <w:rPr>
                <w:rFonts w:ascii="Times New Roman" w:hAnsi="Times New Roman" w:cs="Times New Roman"/>
                <w:sz w:val="28"/>
                <w:szCs w:val="28"/>
              </w:rPr>
              <w:t>Снежн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</w:p>
          <w:p w:rsidR="00EA3DAB" w:rsidRDefault="004278D1" w:rsidP="0042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  <w:r w:rsidR="00EA3DAB" w:rsidRPr="000C1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9D"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EA3DAB" w:rsidRDefault="00EA3DAB" w:rsidP="007F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A7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«Чудо сказки Чуковского»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A3DAB" w:rsidRDefault="00EA3DAB" w:rsidP="00EA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Иловайск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78D1" w:rsidRDefault="004278D1" w:rsidP="00EA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0B"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</w:p>
        </w:tc>
        <w:tc>
          <w:tcPr>
            <w:tcW w:w="4643" w:type="dxa"/>
          </w:tcPr>
          <w:p w:rsidR="00EA3DAB" w:rsidRDefault="006A38BE" w:rsidP="00EA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3DAB">
              <w:rPr>
                <w:rFonts w:ascii="Times New Roman" w:hAnsi="Times New Roman" w:cs="Times New Roman"/>
                <w:sz w:val="28"/>
                <w:szCs w:val="28"/>
              </w:rPr>
              <w:t>ингвосостязание</w:t>
            </w:r>
            <w:proofErr w:type="spellEnd"/>
            <w:r w:rsidR="00EA3DAB">
              <w:rPr>
                <w:rFonts w:ascii="Times New Roman" w:hAnsi="Times New Roman" w:cs="Times New Roman"/>
                <w:sz w:val="28"/>
                <w:szCs w:val="28"/>
              </w:rPr>
              <w:t xml:space="preserve"> «Срочно нужен переводчик»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4278D1" w:rsidRDefault="004278D1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AB"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</w:p>
        </w:tc>
        <w:tc>
          <w:tcPr>
            <w:tcW w:w="4643" w:type="dxa"/>
          </w:tcPr>
          <w:p w:rsidR="00EA3DAB" w:rsidRDefault="006A38BE" w:rsidP="00EA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A3DAB" w:rsidRPr="00EA3DAB">
              <w:rPr>
                <w:rFonts w:ascii="Times New Roman" w:hAnsi="Times New Roman" w:cs="Times New Roman"/>
                <w:sz w:val="28"/>
                <w:szCs w:val="28"/>
              </w:rPr>
              <w:t>ас размышлений</w:t>
            </w:r>
            <w:r w:rsidR="00EA3DAB">
              <w:rPr>
                <w:rFonts w:ascii="Times New Roman" w:hAnsi="Times New Roman" w:cs="Times New Roman"/>
                <w:sz w:val="28"/>
                <w:szCs w:val="28"/>
              </w:rPr>
              <w:t xml:space="preserve"> «Гнев – плохой советчик»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C1A76">
              <w:rPr>
                <w:rFonts w:ascii="Times New Roman" w:hAnsi="Times New Roman" w:cs="Times New Roman"/>
                <w:sz w:val="28"/>
                <w:szCs w:val="28"/>
              </w:rPr>
              <w:t>Донецк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ЦБС для взрослых</w:t>
            </w:r>
          </w:p>
          <w:p w:rsidR="004278D1" w:rsidRDefault="004278D1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9D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4643" w:type="dxa"/>
          </w:tcPr>
          <w:p w:rsidR="00EA3DAB" w:rsidRDefault="006A38BE" w:rsidP="00EA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A3DAB" w:rsidRPr="000C1A76">
              <w:rPr>
                <w:rFonts w:ascii="Times New Roman" w:hAnsi="Times New Roman" w:cs="Times New Roman"/>
                <w:sz w:val="28"/>
                <w:szCs w:val="28"/>
              </w:rPr>
              <w:t>ас речевого этикета «Чистое слово»</w:t>
            </w:r>
          </w:p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Ясиноватая</w:t>
            </w:r>
          </w:p>
          <w:p w:rsidR="004278D1" w:rsidRDefault="004278D1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0B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4643" w:type="dxa"/>
          </w:tcPr>
          <w:p w:rsidR="00EA3DAB" w:rsidRDefault="006A38BE" w:rsidP="00EA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3DAB">
              <w:rPr>
                <w:rFonts w:ascii="Times New Roman" w:hAnsi="Times New Roman" w:cs="Times New Roman"/>
                <w:sz w:val="28"/>
                <w:szCs w:val="28"/>
              </w:rPr>
              <w:t>нтеллектуальная игра «</w:t>
            </w:r>
            <w:proofErr w:type="spellStart"/>
            <w:r w:rsidR="00EA3DA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="00EA3DAB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="00EA3DAB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spellEnd"/>
            <w:r w:rsidR="00EA3DAB">
              <w:rPr>
                <w:rFonts w:ascii="Times New Roman" w:hAnsi="Times New Roman" w:cs="Times New Roman"/>
                <w:sz w:val="28"/>
                <w:szCs w:val="28"/>
              </w:rPr>
              <w:t>? Когда?»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A3DAB" w:rsidRDefault="00EA3DAB" w:rsidP="0042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0C1A76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4278D1" w:rsidRPr="000C1A76"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End"/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  <w:r w:rsidRPr="000C1A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9D">
              <w:rPr>
                <w:rFonts w:ascii="Times New Roman" w:hAnsi="Times New Roman" w:cs="Times New Roman"/>
                <w:b/>
                <w:sz w:val="28"/>
                <w:szCs w:val="28"/>
              </w:rPr>
              <w:t>30.03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EA3DAB" w:rsidRDefault="00EA3DAB" w:rsidP="00EA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A7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«Такие разные  сказки»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Ясиноватая</w:t>
            </w:r>
          </w:p>
          <w:p w:rsidR="004278D1" w:rsidRDefault="004278D1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EA3DAB" w:rsidRDefault="00EA3DAB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0B">
              <w:rPr>
                <w:rFonts w:ascii="Times New Roman" w:hAnsi="Times New Roman" w:cs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4643" w:type="dxa"/>
          </w:tcPr>
          <w:p w:rsidR="00EA3DAB" w:rsidRDefault="006A38BE" w:rsidP="00EA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3DAB" w:rsidRPr="0020680B">
              <w:rPr>
                <w:rFonts w:ascii="Times New Roman" w:hAnsi="Times New Roman" w:cs="Times New Roman"/>
                <w:sz w:val="28"/>
                <w:szCs w:val="28"/>
              </w:rPr>
              <w:t>гра-викторина «Я умею правильно говорить: волшебные слова»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EA3DAB" w:rsidRDefault="007F7F54" w:rsidP="007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Ждановка городская </w:t>
            </w:r>
            <w:r w:rsidR="004278D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</w:tcPr>
          <w:p w:rsidR="00EA3DAB" w:rsidRPr="0020680B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30.03.</w:t>
            </w:r>
          </w:p>
        </w:tc>
        <w:tc>
          <w:tcPr>
            <w:tcW w:w="4643" w:type="dxa"/>
          </w:tcPr>
          <w:p w:rsidR="00EA3DAB" w:rsidRPr="0020680B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7F7F54" w:rsidRPr="005C399D">
              <w:rPr>
                <w:rFonts w:ascii="Times New Roman" w:hAnsi="Times New Roman"/>
                <w:sz w:val="28"/>
                <w:szCs w:val="28"/>
              </w:rPr>
              <w:t>итературный час «В гостях у К.И. Чуковского»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Торез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EA3DAB" w:rsidRPr="0020680B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9D">
              <w:rPr>
                <w:rFonts w:ascii="Times New Roman" w:hAnsi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4643" w:type="dxa"/>
          </w:tcPr>
          <w:p w:rsidR="00EA3DAB" w:rsidRPr="0020680B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F7F54" w:rsidRPr="002F5F1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ературная игра «</w:t>
            </w:r>
            <w:r w:rsidR="007F7F54" w:rsidRPr="002F5F1A">
              <w:rPr>
                <w:rFonts w:ascii="Times New Roman" w:hAnsi="Times New Roman" w:cs="Times New Roman"/>
                <w:sz w:val="28"/>
                <w:szCs w:val="28"/>
              </w:rPr>
              <w:t>Сказочный мир дедушки Корнея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7F54" w:rsidRPr="002F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DAB" w:rsidTr="00EA3DAB">
        <w:tc>
          <w:tcPr>
            <w:tcW w:w="534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EA3DAB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A76">
              <w:rPr>
                <w:rFonts w:ascii="Times New Roman" w:hAnsi="Times New Roman"/>
                <w:sz w:val="28"/>
                <w:szCs w:val="28"/>
              </w:rPr>
              <w:t>г. Шахтерск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EA3DAB" w:rsidRPr="0020680B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9D">
              <w:rPr>
                <w:rFonts w:ascii="Times New Roman" w:hAnsi="Times New Roman"/>
                <w:b/>
                <w:sz w:val="28"/>
                <w:szCs w:val="28"/>
              </w:rPr>
              <w:t>30.03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EA3DAB" w:rsidRPr="0020680B" w:rsidRDefault="007F7F54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Библиоринг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 чистоту родного языка»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7F7F54" w:rsidRPr="0020680B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DAB">
              <w:rPr>
                <w:rFonts w:ascii="Times New Roman" w:hAnsi="Times New Roman" w:cs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4643" w:type="dxa"/>
          </w:tcPr>
          <w:p w:rsidR="007F7F54" w:rsidRPr="0020680B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диный информационный день «Помни, слово – начало жизни»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7F7F54" w:rsidRDefault="007F7F54" w:rsidP="000C1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A76">
              <w:rPr>
                <w:rFonts w:ascii="Times New Roman" w:hAnsi="Times New Roman"/>
                <w:sz w:val="28"/>
                <w:szCs w:val="28"/>
              </w:rPr>
              <w:t xml:space="preserve">г. Докучаевск  </w:t>
            </w:r>
          </w:p>
          <w:p w:rsidR="004278D1" w:rsidRDefault="004278D1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559" w:type="dxa"/>
          </w:tcPr>
          <w:p w:rsidR="007F7F54" w:rsidRPr="00EA3DAB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31.03.</w:t>
            </w:r>
          </w:p>
        </w:tc>
        <w:tc>
          <w:tcPr>
            <w:tcW w:w="4643" w:type="dxa"/>
          </w:tcPr>
          <w:p w:rsidR="007F7F54" w:rsidRDefault="007F7F54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2F7">
              <w:rPr>
                <w:rFonts w:ascii="Times New Roman" w:hAnsi="Times New Roman"/>
                <w:sz w:val="28"/>
                <w:szCs w:val="28"/>
              </w:rPr>
              <w:t>Театрал</w:t>
            </w:r>
            <w:r>
              <w:rPr>
                <w:rFonts w:ascii="Times New Roman" w:hAnsi="Times New Roman"/>
                <w:sz w:val="28"/>
                <w:szCs w:val="28"/>
              </w:rPr>
              <w:t>ьная гостиная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</w:tcPr>
          <w:p w:rsidR="007F7F54" w:rsidRPr="000C1A76" w:rsidRDefault="007F7F54" w:rsidP="00427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  <w:r w:rsidR="004278D1" w:rsidRPr="000C1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F7F54" w:rsidRPr="005C399D" w:rsidRDefault="007F7F54" w:rsidP="000C1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99D">
              <w:rPr>
                <w:rFonts w:ascii="Times New Roman" w:hAnsi="Times New Roman"/>
                <w:b/>
                <w:sz w:val="28"/>
                <w:szCs w:val="28"/>
              </w:rPr>
              <w:t>31.03.</w:t>
            </w:r>
          </w:p>
        </w:tc>
        <w:tc>
          <w:tcPr>
            <w:tcW w:w="4643" w:type="dxa"/>
          </w:tcPr>
          <w:p w:rsidR="007F7F54" w:rsidRPr="006B22F7" w:rsidRDefault="006A38BE" w:rsidP="007F7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F7F54" w:rsidRPr="00EA3DAB">
              <w:rPr>
                <w:rFonts w:ascii="Times New Roman" w:hAnsi="Times New Roman"/>
                <w:sz w:val="28"/>
                <w:szCs w:val="28"/>
              </w:rPr>
              <w:t>итуативная игра</w:t>
            </w:r>
            <w:r w:rsidR="007F7F54">
              <w:rPr>
                <w:rFonts w:ascii="Times New Roman" w:hAnsi="Times New Roman"/>
                <w:sz w:val="28"/>
                <w:szCs w:val="28"/>
              </w:rPr>
              <w:t xml:space="preserve"> «Почему слово портит жизнь?»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7F7F54" w:rsidRDefault="007F7F54" w:rsidP="007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Торез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7F7F54" w:rsidRPr="005C399D" w:rsidRDefault="007F7F54" w:rsidP="000C1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DF4">
              <w:rPr>
                <w:rFonts w:ascii="Times New Roman" w:hAnsi="Times New Roman" w:cs="Times New Roman"/>
                <w:b/>
                <w:sz w:val="28"/>
                <w:szCs w:val="28"/>
              </w:rPr>
              <w:t>1.04.</w:t>
            </w:r>
          </w:p>
        </w:tc>
        <w:tc>
          <w:tcPr>
            <w:tcW w:w="4643" w:type="dxa"/>
          </w:tcPr>
          <w:p w:rsidR="007F7F54" w:rsidRPr="00EA3DAB" w:rsidRDefault="007F7F54" w:rsidP="007F7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аудио-обзор выставки-ассорти «Разноцветная семейка»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7F7F54" w:rsidRDefault="007F7F54" w:rsidP="007F7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7F7F54" w:rsidRPr="00D20DF4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D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20DF4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</w:tc>
        <w:tc>
          <w:tcPr>
            <w:tcW w:w="4643" w:type="dxa"/>
          </w:tcPr>
          <w:p w:rsidR="007F7F54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итературная викторина «Путешествие по русским народным сказкам»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7F7F54" w:rsidRDefault="007F7F54" w:rsidP="007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4278D1" w:rsidRDefault="004278D1" w:rsidP="007F7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7F7F54" w:rsidRPr="00D20DF4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DAB">
              <w:rPr>
                <w:rFonts w:ascii="Times New Roman" w:hAnsi="Times New Roman" w:cs="Times New Roman"/>
                <w:b/>
                <w:sz w:val="28"/>
                <w:szCs w:val="28"/>
              </w:rPr>
              <w:t>5.04</w:t>
            </w:r>
          </w:p>
        </w:tc>
        <w:tc>
          <w:tcPr>
            <w:tcW w:w="4643" w:type="dxa"/>
          </w:tcPr>
          <w:p w:rsidR="007F7F54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искуссия «Сквернословие. Потому что круто?»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7F7F54" w:rsidRDefault="007F7F54" w:rsidP="00427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0C1A76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Ждановка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F7F54" w:rsidRPr="00D20DF4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9D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4643" w:type="dxa"/>
          </w:tcPr>
          <w:p w:rsidR="007F7F54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7F54" w:rsidRPr="000C1A76">
              <w:rPr>
                <w:rFonts w:ascii="Times New Roman" w:hAnsi="Times New Roman" w:cs="Times New Roman"/>
                <w:sz w:val="28"/>
                <w:szCs w:val="28"/>
              </w:rPr>
              <w:t>бзор творчества «Летопись жизни и творчества»</w:t>
            </w:r>
            <w:r w:rsidR="007F7F54" w:rsidRPr="005C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7F54" w:rsidRPr="005C399D"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А.И.Герцена</w:t>
            </w:r>
            <w:proofErr w:type="gramEnd"/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7F7F54" w:rsidRDefault="007F7F54" w:rsidP="007F7F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Ясиноватая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7F7F54" w:rsidRPr="005C399D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DF4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4643" w:type="dxa"/>
          </w:tcPr>
          <w:p w:rsidR="007F7F54" w:rsidRDefault="006A38BE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7F54">
              <w:rPr>
                <w:rFonts w:ascii="Times New Roman" w:hAnsi="Times New Roman" w:cs="Times New Roman"/>
                <w:sz w:val="28"/>
                <w:szCs w:val="28"/>
              </w:rPr>
              <w:t>урнир знатоков «К пику знаний через книжный перевал»</w:t>
            </w:r>
          </w:p>
        </w:tc>
      </w:tr>
      <w:tr w:rsidR="007F7F54" w:rsidTr="00EA3DAB">
        <w:tc>
          <w:tcPr>
            <w:tcW w:w="534" w:type="dxa"/>
          </w:tcPr>
          <w:p w:rsidR="007F7F54" w:rsidRDefault="007F7F54" w:rsidP="000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7F7F54" w:rsidRDefault="007F7F54" w:rsidP="007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 </w:t>
            </w:r>
            <w:r w:rsidR="004278D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59" w:type="dxa"/>
          </w:tcPr>
          <w:p w:rsidR="007F7F54" w:rsidRPr="00D20DF4" w:rsidRDefault="007F7F54" w:rsidP="000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D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20DF4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</w:tc>
        <w:tc>
          <w:tcPr>
            <w:tcW w:w="4643" w:type="dxa"/>
          </w:tcPr>
          <w:p w:rsidR="007F7F54" w:rsidRDefault="007F7F54" w:rsidP="007F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 «Сквернословие и здоровье»</w:t>
            </w:r>
          </w:p>
        </w:tc>
      </w:tr>
    </w:tbl>
    <w:p w:rsidR="00EA3DAB" w:rsidRDefault="00EA3DAB" w:rsidP="000C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DF4" w:rsidRDefault="00D20DF4" w:rsidP="000C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A76"/>
    <w:rsid w:val="000C1A76"/>
    <w:rsid w:val="000F76D2"/>
    <w:rsid w:val="0020680B"/>
    <w:rsid w:val="004278D1"/>
    <w:rsid w:val="005C399D"/>
    <w:rsid w:val="006A38BE"/>
    <w:rsid w:val="007F7F54"/>
    <w:rsid w:val="0084552F"/>
    <w:rsid w:val="00D20DF4"/>
    <w:rsid w:val="00E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pk2_1</cp:lastModifiedBy>
  <cp:revision>6</cp:revision>
  <cp:lastPrinted>2017-03-29T06:15:00Z</cp:lastPrinted>
  <dcterms:created xsi:type="dcterms:W3CDTF">2017-03-28T07:28:00Z</dcterms:created>
  <dcterms:modified xsi:type="dcterms:W3CDTF">2017-03-29T06:58:00Z</dcterms:modified>
</cp:coreProperties>
</file>